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D35" w:rsidRPr="00607B79" w:rsidRDefault="00B96D35" w:rsidP="00B96D35">
      <w:pPr>
        <w:ind w:left="5387" w:firstLine="0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607B79">
        <w:rPr>
          <w:rStyle w:val="a3"/>
          <w:rFonts w:ascii="Times New Roman" w:hAnsi="Times New Roman" w:cs="Times New Roman"/>
          <w:b w:val="0"/>
          <w:sz w:val="28"/>
          <w:szCs w:val="28"/>
        </w:rPr>
        <w:t>ПРИЛОЖЕНИЕ № 1</w:t>
      </w:r>
    </w:p>
    <w:p w:rsidR="00B96D35" w:rsidRPr="00607B79" w:rsidRDefault="00B96D35" w:rsidP="00B96D35">
      <w:pPr>
        <w:ind w:left="5387" w:firstLine="0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607B79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к </w:t>
      </w:r>
      <w:hyperlink w:anchor="sub_1000" w:history="1">
        <w:r w:rsidRPr="00607B79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Порядку</w:t>
        </w:r>
      </w:hyperlink>
      <w:r w:rsidRPr="00607B79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осуществления</w:t>
      </w:r>
    </w:p>
    <w:p w:rsidR="00B96D35" w:rsidRPr="004469F0" w:rsidRDefault="00B96D35" w:rsidP="00B96D35">
      <w:pPr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07B79">
        <w:rPr>
          <w:rStyle w:val="a3"/>
          <w:rFonts w:ascii="Times New Roman" w:hAnsi="Times New Roman" w:cs="Times New Roman"/>
          <w:b w:val="0"/>
          <w:sz w:val="28"/>
          <w:szCs w:val="28"/>
        </w:rPr>
        <w:t>главными распорядителями средств бюджета Брюховецкого сельского поселения Брюховецкого района, главными администраторами</w:t>
      </w:r>
      <w:r w:rsidRPr="00607B79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(администраторами) доходов бюджета Брюховецкого сельского поселения Брюховецкого района, главными администраторами источников финансирования дефицита бюджета Брюховецкого</w:t>
      </w: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сельского поселения Брюховецкого района внутреннего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>финансового контроля и внутреннего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финансового аудита</w:t>
      </w:r>
    </w:p>
    <w:p w:rsidR="00B96D35" w:rsidRPr="004469F0" w:rsidRDefault="00B96D35" w:rsidP="00B96D3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8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0"/>
        <w:gridCol w:w="1425"/>
        <w:gridCol w:w="1417"/>
        <w:gridCol w:w="1418"/>
        <w:gridCol w:w="1417"/>
        <w:gridCol w:w="1560"/>
        <w:gridCol w:w="1134"/>
        <w:gridCol w:w="850"/>
        <w:gridCol w:w="36"/>
      </w:tblGrid>
      <w:tr w:rsidR="00B96D35" w:rsidRPr="00105FE1" w:rsidTr="004A1CDD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96D35" w:rsidRPr="00105FE1" w:rsidRDefault="00B96D35" w:rsidP="004A1CDD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05FE1">
              <w:rPr>
                <w:rFonts w:ascii="Times New Roman" w:hAnsi="Times New Roman" w:cs="Times New Roman"/>
                <w:sz w:val="28"/>
                <w:szCs w:val="28"/>
              </w:rPr>
              <w:t>Карта</w:t>
            </w:r>
          </w:p>
        </w:tc>
      </w:tr>
      <w:tr w:rsidR="00B96D35" w:rsidRPr="004469F0" w:rsidTr="004A1CDD">
        <w:tblPrEx>
          <w:tblCellMar>
            <w:top w:w="0" w:type="dxa"/>
            <w:bottom w:w="0" w:type="dxa"/>
          </w:tblCellMar>
        </w:tblPrEx>
        <w:trPr>
          <w:trHeight w:val="513"/>
        </w:trPr>
        <w:tc>
          <w:tcPr>
            <w:tcW w:w="981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96D35" w:rsidRPr="00105FE1" w:rsidRDefault="00B96D35" w:rsidP="004A1CDD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05FE1">
              <w:rPr>
                <w:rFonts w:ascii="Times New Roman" w:hAnsi="Times New Roman" w:cs="Times New Roman"/>
                <w:sz w:val="28"/>
                <w:szCs w:val="28"/>
              </w:rPr>
              <w:t>внутреннего финансового контроля на ________ год</w:t>
            </w:r>
          </w:p>
        </w:tc>
      </w:tr>
      <w:tr w:rsidR="00B96D35" w:rsidRPr="004469F0" w:rsidTr="004A1CDD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  <w:trHeight w:val="114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96D35" w:rsidRPr="004469F0" w:rsidRDefault="00B96D35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</w:t>
            </w:r>
          </w:p>
        </w:tc>
      </w:tr>
      <w:tr w:rsidR="00B96D35" w:rsidRPr="004469F0" w:rsidTr="004A1CDD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</w:trPr>
        <w:tc>
          <w:tcPr>
            <w:tcW w:w="978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6D35" w:rsidRPr="004469F0" w:rsidRDefault="00B96D35" w:rsidP="004A1CD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4469F0">
              <w:rPr>
                <w:rFonts w:ascii="Times New Roman" w:hAnsi="Times New Roman" w:cs="Times New Roman"/>
                <w:sz w:val="16"/>
                <w:szCs w:val="16"/>
              </w:rPr>
              <w:t>аименование субъекта  внутреннего финансового контроля</w:t>
            </w:r>
          </w:p>
        </w:tc>
      </w:tr>
      <w:tr w:rsidR="00B96D35" w:rsidRPr="004469F0" w:rsidTr="004A1CDD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35" w:rsidRPr="004469F0" w:rsidRDefault="00B96D35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469F0">
              <w:rPr>
                <w:rFonts w:ascii="Times New Roman" w:hAnsi="Times New Roman" w:cs="Times New Roman"/>
              </w:rPr>
              <w:t>№</w:t>
            </w:r>
          </w:p>
          <w:p w:rsidR="00B96D35" w:rsidRPr="004469F0" w:rsidRDefault="00B96D35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469F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4469F0">
              <w:rPr>
                <w:rFonts w:ascii="Times New Roman" w:hAnsi="Times New Roman" w:cs="Times New Roman"/>
              </w:rPr>
              <w:t>/</w:t>
            </w:r>
            <w:proofErr w:type="spellStart"/>
            <w:r w:rsidRPr="004469F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35" w:rsidRPr="004469F0" w:rsidRDefault="00B96D35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469F0">
              <w:rPr>
                <w:rFonts w:ascii="Times New Roman" w:hAnsi="Times New Roman" w:cs="Times New Roman"/>
              </w:rPr>
              <w:t>Наименование операции (действия) для выполнения внутренних бюджетных процедур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35" w:rsidRPr="004469F0" w:rsidRDefault="00B96D35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469F0">
              <w:rPr>
                <w:rFonts w:ascii="Times New Roman" w:hAnsi="Times New Roman" w:cs="Times New Roman"/>
              </w:rPr>
              <w:t>Должностное лицо, ответственное за выполнение операции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35" w:rsidRPr="004469F0" w:rsidRDefault="00B96D35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469F0">
              <w:rPr>
                <w:rFonts w:ascii="Times New Roman" w:hAnsi="Times New Roman" w:cs="Times New Roman"/>
              </w:rPr>
              <w:t>Периодичность выполнения операций (действия)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35" w:rsidRPr="004469F0" w:rsidRDefault="00B96D35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469F0">
              <w:rPr>
                <w:rFonts w:ascii="Times New Roman" w:hAnsi="Times New Roman" w:cs="Times New Roman"/>
              </w:rPr>
              <w:t>Должностные лица, осуществляющие контрольные 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35" w:rsidRPr="004469F0" w:rsidRDefault="00B96D35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469F0">
              <w:rPr>
                <w:rFonts w:ascii="Times New Roman" w:hAnsi="Times New Roman" w:cs="Times New Roman"/>
              </w:rPr>
              <w:t>Способ внутреннего финансового контроля / периодичность контрольных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35" w:rsidRPr="004469F0" w:rsidRDefault="00B96D35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469F0">
              <w:rPr>
                <w:rFonts w:ascii="Times New Roman" w:hAnsi="Times New Roman" w:cs="Times New Roman"/>
              </w:rPr>
              <w:t>Метод внутреннего финансового контроля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6D35" w:rsidRPr="004469F0" w:rsidRDefault="00B96D35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469F0">
              <w:rPr>
                <w:rFonts w:ascii="Times New Roman" w:hAnsi="Times New Roman" w:cs="Times New Roman"/>
              </w:rPr>
              <w:t>Контрольные действия</w:t>
            </w:r>
          </w:p>
        </w:tc>
      </w:tr>
      <w:tr w:rsidR="00B96D35" w:rsidRPr="004469F0" w:rsidTr="004A1CDD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35" w:rsidRPr="004469F0" w:rsidRDefault="00B96D35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469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35" w:rsidRPr="004469F0" w:rsidRDefault="00B96D35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469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35" w:rsidRPr="004469F0" w:rsidRDefault="00B96D35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469F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35" w:rsidRPr="004469F0" w:rsidRDefault="00B96D35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469F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35" w:rsidRPr="004469F0" w:rsidRDefault="00B96D35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469F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35" w:rsidRPr="004469F0" w:rsidRDefault="00B96D35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469F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35" w:rsidRPr="004469F0" w:rsidRDefault="00B96D35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469F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6D35" w:rsidRPr="004469F0" w:rsidRDefault="00B96D35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4469F0">
              <w:rPr>
                <w:rFonts w:ascii="Times New Roman" w:hAnsi="Times New Roman" w:cs="Times New Roman"/>
              </w:rPr>
              <w:t>8</w:t>
            </w:r>
          </w:p>
        </w:tc>
      </w:tr>
      <w:tr w:rsidR="00B96D35" w:rsidRPr="004469F0" w:rsidTr="004A1CDD">
        <w:tblPrEx>
          <w:tblCellMar>
            <w:top w:w="0" w:type="dxa"/>
            <w:bottom w:w="0" w:type="dxa"/>
          </w:tblCellMar>
        </w:tblPrEx>
        <w:trPr>
          <w:gridAfter w:val="1"/>
          <w:wAfter w:w="36" w:type="dxa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35" w:rsidRPr="004469F0" w:rsidRDefault="00B96D35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35" w:rsidRPr="004469F0" w:rsidRDefault="00B96D35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35" w:rsidRPr="004469F0" w:rsidRDefault="00B96D35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35" w:rsidRPr="004469F0" w:rsidRDefault="00B96D35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35" w:rsidRPr="004469F0" w:rsidRDefault="00B96D35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35" w:rsidRPr="004469F0" w:rsidRDefault="00B96D35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35" w:rsidRPr="004469F0" w:rsidRDefault="00B96D35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6D35" w:rsidRPr="004469F0" w:rsidRDefault="00B96D35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B96D35" w:rsidRDefault="00B96D35" w:rsidP="00B96D35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940"/>
        <w:gridCol w:w="5040"/>
        <w:gridCol w:w="700"/>
        <w:gridCol w:w="959"/>
      </w:tblGrid>
      <w:tr w:rsidR="00B96D35" w:rsidRPr="00FD1C46" w:rsidTr="004A1CDD">
        <w:tblPrEx>
          <w:tblCellMar>
            <w:top w:w="0" w:type="dxa"/>
            <w:bottom w:w="0" w:type="dxa"/>
          </w:tblCellMar>
        </w:tblPrEx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B96D35" w:rsidRPr="00FD1C46" w:rsidRDefault="00B96D35" w:rsidP="004A1CD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6D35" w:rsidRPr="00FD1C46" w:rsidRDefault="00B96D35" w:rsidP="004A1CD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D1C46">
              <w:rPr>
                <w:rFonts w:ascii="Times New Roman" w:hAnsi="Times New Roman" w:cs="Times New Roman"/>
                <w:sz w:val="28"/>
                <w:szCs w:val="28"/>
              </w:rPr>
              <w:t>Должностное лицо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6D35" w:rsidRPr="00FD1C46" w:rsidRDefault="00B96D35" w:rsidP="004A1CD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B96D35" w:rsidRPr="00FD1C46" w:rsidRDefault="00B96D35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6D35" w:rsidRPr="00FD1C46" w:rsidRDefault="00B96D35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96D35" w:rsidRPr="00FD1C46" w:rsidTr="004A1CDD">
        <w:tblPrEx>
          <w:tblCellMar>
            <w:top w:w="0" w:type="dxa"/>
            <w:bottom w:w="0" w:type="dxa"/>
          </w:tblCellMar>
        </w:tblPrEx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B96D35" w:rsidRPr="00FD1C46" w:rsidRDefault="00B96D35" w:rsidP="004A1CDD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6D35" w:rsidRPr="00FD1C46" w:rsidRDefault="00B96D35" w:rsidP="004A1CD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1C46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6D35" w:rsidRPr="00FD1C46" w:rsidRDefault="00B96D35" w:rsidP="004A1CD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D1C46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</w:tbl>
    <w:p w:rsidR="00B96D35" w:rsidRDefault="00B96D35" w:rsidP="00B96D35"/>
    <w:p w:rsidR="00B96D35" w:rsidRDefault="00B96D35" w:rsidP="00B96D35"/>
    <w:p w:rsidR="00B96D35" w:rsidRDefault="00B96D35" w:rsidP="00B96D35"/>
    <w:tbl>
      <w:tblPr>
        <w:tblW w:w="0" w:type="auto"/>
        <w:tblInd w:w="108" w:type="dxa"/>
        <w:tblLook w:val="0000"/>
      </w:tblPr>
      <w:tblGrid>
        <w:gridCol w:w="9740"/>
      </w:tblGrid>
      <w:tr w:rsidR="00B96D35" w:rsidRPr="00D1710D" w:rsidTr="004A1CDD">
        <w:tblPrEx>
          <w:tblCellMar>
            <w:top w:w="0" w:type="dxa"/>
            <w:bottom w:w="0" w:type="dxa"/>
          </w:tblCellMar>
        </w:tblPrEx>
        <w:tc>
          <w:tcPr>
            <w:tcW w:w="9740" w:type="dxa"/>
            <w:tcBorders>
              <w:top w:val="nil"/>
              <w:left w:val="nil"/>
              <w:bottom w:val="nil"/>
              <w:right w:val="nil"/>
            </w:tcBorders>
          </w:tcPr>
          <w:p w:rsidR="00B96D35" w:rsidRPr="00105FE1" w:rsidRDefault="00B96D35" w:rsidP="004A1CD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</w:t>
            </w:r>
            <w:r w:rsidRPr="00105FE1">
              <w:rPr>
                <w:rFonts w:ascii="Times New Roman" w:hAnsi="Times New Roman" w:cs="Times New Roman"/>
                <w:sz w:val="28"/>
                <w:szCs w:val="28"/>
              </w:rPr>
              <w:t>ьник планово-финансового отдела</w:t>
            </w:r>
          </w:p>
          <w:p w:rsidR="00B96D35" w:rsidRPr="00105FE1" w:rsidRDefault="00B96D35" w:rsidP="004A1CD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05FE1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Брюховецкого </w:t>
            </w:r>
            <w:proofErr w:type="gramStart"/>
            <w:r w:rsidRPr="00105FE1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proofErr w:type="gramEnd"/>
          </w:p>
          <w:p w:rsidR="00B96D35" w:rsidRPr="00105FE1" w:rsidRDefault="00B96D35" w:rsidP="004A1CD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05FE1">
              <w:rPr>
                <w:rFonts w:ascii="Times New Roman" w:hAnsi="Times New Roman" w:cs="Times New Roman"/>
                <w:sz w:val="28"/>
                <w:szCs w:val="28"/>
              </w:rPr>
              <w:t>оселения Брюховецкого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О.М. Дыба</w:t>
            </w:r>
          </w:p>
        </w:tc>
      </w:tr>
    </w:tbl>
    <w:p w:rsidR="00B96D35" w:rsidRDefault="00B96D35" w:rsidP="00B96D35">
      <w:pPr>
        <w:ind w:firstLine="0"/>
      </w:pPr>
    </w:p>
    <w:p w:rsidR="000430BE" w:rsidRDefault="000430BE"/>
    <w:sectPr w:rsidR="000430BE" w:rsidSect="00B96D3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6D35"/>
    <w:rsid w:val="000430BE"/>
    <w:rsid w:val="00B96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D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96D3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96D35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B96D3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B96D35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B96D35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B96D35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Дыба</dc:creator>
  <cp:lastModifiedBy>Дыба</cp:lastModifiedBy>
  <cp:revision>1</cp:revision>
  <dcterms:created xsi:type="dcterms:W3CDTF">2018-04-19T15:35:00Z</dcterms:created>
  <dcterms:modified xsi:type="dcterms:W3CDTF">2018-04-19T15:37:00Z</dcterms:modified>
</cp:coreProperties>
</file>